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4DBA8" w14:textId="77777777" w:rsidR="00FF058F" w:rsidRPr="00FF4178" w:rsidRDefault="00FF058F" w:rsidP="00FF058F">
      <w:pPr>
        <w:pStyle w:val="a3"/>
        <w:spacing w:after="0"/>
        <w:jc w:val="center"/>
      </w:pPr>
    </w:p>
    <w:p w14:paraId="4DCB8396" w14:textId="77777777" w:rsidR="00FF058F" w:rsidRPr="00FF4178" w:rsidRDefault="00FF058F" w:rsidP="00FF058F">
      <w:pPr>
        <w:pStyle w:val="a3"/>
        <w:spacing w:after="0"/>
        <w:jc w:val="center"/>
      </w:pPr>
    </w:p>
    <w:p w14:paraId="1383FD3E" w14:textId="260F7871" w:rsidR="00FF058F" w:rsidRPr="00FF4178" w:rsidRDefault="00FF058F" w:rsidP="006E04DB">
      <w:pPr>
        <w:pStyle w:val="a3"/>
        <w:spacing w:after="0"/>
        <w:jc w:val="center"/>
        <w:rPr>
          <w:b/>
        </w:rPr>
      </w:pPr>
      <w:r w:rsidRPr="00FF4178">
        <w:rPr>
          <w:b/>
        </w:rPr>
        <w:t>ПЕР</w:t>
      </w:r>
      <w:r>
        <w:rPr>
          <w:b/>
        </w:rPr>
        <w:t xml:space="preserve">ЕЧЕНЬ ВСТУПИТЕЛЬНЫХ ИСПЫТАНИЙ, </w:t>
      </w:r>
      <w:r>
        <w:rPr>
          <w:b/>
        </w:rPr>
        <w:t xml:space="preserve">ФОРМА </w:t>
      </w:r>
      <w:r w:rsidR="006E04DB">
        <w:rPr>
          <w:b/>
        </w:rPr>
        <w:t xml:space="preserve">ПРОВЕДЕНИЯ </w:t>
      </w:r>
      <w:r>
        <w:rPr>
          <w:b/>
        </w:rPr>
        <w:t xml:space="preserve">И ЯЗЫК </w:t>
      </w:r>
      <w:r w:rsidR="006E04DB">
        <w:rPr>
          <w:b/>
        </w:rPr>
        <w:t>СДАЧИ ВСТУПИТЕЛЬНЫХ ИСПЫТАНИЙ</w:t>
      </w:r>
    </w:p>
    <w:p w14:paraId="4996EEA4" w14:textId="77777777" w:rsidR="00FF058F" w:rsidRPr="00FF4178" w:rsidRDefault="00FF058F" w:rsidP="00FF058F">
      <w:pPr>
        <w:pStyle w:val="a3"/>
        <w:tabs>
          <w:tab w:val="left" w:pos="7255"/>
        </w:tabs>
        <w:spacing w:after="0"/>
      </w:pPr>
      <w:r>
        <w:tab/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3118"/>
        <w:gridCol w:w="2977"/>
        <w:gridCol w:w="2693"/>
      </w:tblGrid>
      <w:tr w:rsidR="00FF058F" w:rsidRPr="00FF4178" w14:paraId="0F428077" w14:textId="77777777" w:rsidTr="00FF058F">
        <w:trPr>
          <w:cantSplit/>
          <w:trHeight w:val="1415"/>
        </w:trPr>
        <w:tc>
          <w:tcPr>
            <w:tcW w:w="2269" w:type="dxa"/>
            <w:vAlign w:val="center"/>
          </w:tcPr>
          <w:p w14:paraId="3E4DEF7B" w14:textId="77777777" w:rsidR="00FF058F" w:rsidRPr="00FF4178" w:rsidRDefault="00FF058F" w:rsidP="00055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Шифр и наименование научной специальности</w:t>
            </w:r>
          </w:p>
        </w:tc>
        <w:tc>
          <w:tcPr>
            <w:tcW w:w="3118" w:type="dxa"/>
            <w:vAlign w:val="center"/>
          </w:tcPr>
          <w:p w14:paraId="4EE91CB9" w14:textId="77777777" w:rsidR="00FF058F" w:rsidRPr="00FF4178" w:rsidRDefault="00FF058F" w:rsidP="00055CD4">
            <w:pPr>
              <w:pStyle w:val="a6"/>
              <w:spacing w:after="0"/>
              <w:ind w:left="-111" w:right="-104"/>
              <w:jc w:val="center"/>
              <w:rPr>
                <w:b/>
              </w:rPr>
            </w:pPr>
            <w:r w:rsidRPr="00FF4178">
              <w:rPr>
                <w:b/>
              </w:rPr>
              <w:t>Вступительные испытания</w:t>
            </w:r>
          </w:p>
          <w:p w14:paraId="5FFFB348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6F8DB555" w14:textId="3B38B1CB" w:rsidR="00FF058F" w:rsidRPr="00FF4178" w:rsidRDefault="00FF058F" w:rsidP="00055CD4">
            <w:pPr>
              <w:pStyle w:val="a6"/>
              <w:spacing w:after="0"/>
              <w:ind w:left="-112" w:right="-103"/>
              <w:jc w:val="center"/>
              <w:rPr>
                <w:b/>
              </w:rPr>
            </w:pPr>
            <w:r w:rsidRPr="00FF4178">
              <w:rPr>
                <w:b/>
              </w:rPr>
              <w:t xml:space="preserve">Форма </w:t>
            </w:r>
            <w:r w:rsidR="006E04DB">
              <w:rPr>
                <w:b/>
              </w:rPr>
              <w:t>проведения</w:t>
            </w:r>
          </w:p>
        </w:tc>
        <w:tc>
          <w:tcPr>
            <w:tcW w:w="2693" w:type="dxa"/>
            <w:vAlign w:val="center"/>
          </w:tcPr>
          <w:p w14:paraId="2A727877" w14:textId="77777777" w:rsidR="00FF058F" w:rsidRDefault="00FF058F" w:rsidP="00055CD4">
            <w:pPr>
              <w:pStyle w:val="a6"/>
              <w:spacing w:after="0"/>
              <w:ind w:left="-108" w:right="-110"/>
              <w:jc w:val="center"/>
              <w:rPr>
                <w:b/>
              </w:rPr>
            </w:pPr>
          </w:p>
          <w:p w14:paraId="04842701" w14:textId="7A4714A6" w:rsidR="00FF058F" w:rsidRPr="00FF4178" w:rsidRDefault="00FF058F" w:rsidP="00055CD4">
            <w:pPr>
              <w:pStyle w:val="a6"/>
              <w:spacing w:after="0"/>
              <w:ind w:left="-108" w:right="-110"/>
              <w:jc w:val="center"/>
              <w:rPr>
                <w:b/>
              </w:rPr>
            </w:pPr>
            <w:r>
              <w:rPr>
                <w:b/>
              </w:rPr>
              <w:t xml:space="preserve">Язык </w:t>
            </w:r>
            <w:r w:rsidR="006E04DB">
              <w:rPr>
                <w:b/>
              </w:rPr>
              <w:t>сдачи</w:t>
            </w:r>
          </w:p>
          <w:p w14:paraId="5CD90690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  <w:rPr>
                <w:b/>
              </w:rPr>
            </w:pPr>
          </w:p>
        </w:tc>
      </w:tr>
      <w:tr w:rsidR="00FF058F" w:rsidRPr="00FF4178" w14:paraId="69D97124" w14:textId="77777777" w:rsidTr="00FF058F">
        <w:trPr>
          <w:trHeight w:val="396"/>
        </w:trPr>
        <w:tc>
          <w:tcPr>
            <w:tcW w:w="2269" w:type="dxa"/>
            <w:vMerge w:val="restart"/>
            <w:vAlign w:val="center"/>
          </w:tcPr>
          <w:p w14:paraId="05471CB7" w14:textId="77777777" w:rsidR="00FF058F" w:rsidRPr="00FF4178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5.3.1. 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Общая психология, психология личности, история психологии</w:t>
            </w:r>
          </w:p>
          <w:p w14:paraId="142556E6" w14:textId="77777777" w:rsidR="00FF058F" w:rsidRPr="00FF4178" w:rsidRDefault="00FF058F" w:rsidP="00055CD4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78374CB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9247547" w14:textId="77777777" w:rsidR="00FF058F" w:rsidRDefault="00FF058F" w:rsidP="00FF058F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56B3DD10" w14:textId="77777777" w:rsidR="00FF058F" w:rsidRPr="00775BAE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D349876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75C9C50D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</w:tc>
        <w:tc>
          <w:tcPr>
            <w:tcW w:w="2693" w:type="dxa"/>
            <w:vAlign w:val="center"/>
          </w:tcPr>
          <w:p w14:paraId="589969EC" w14:textId="173E8BAD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русский</w:t>
            </w:r>
          </w:p>
        </w:tc>
      </w:tr>
      <w:tr w:rsidR="00FF058F" w:rsidRPr="00FF4178" w14:paraId="31A545A3" w14:textId="77777777" w:rsidTr="00FF058F">
        <w:trPr>
          <w:trHeight w:val="456"/>
        </w:trPr>
        <w:tc>
          <w:tcPr>
            <w:tcW w:w="2269" w:type="dxa"/>
            <w:vMerge/>
            <w:vAlign w:val="center"/>
          </w:tcPr>
          <w:p w14:paraId="55D672E1" w14:textId="77777777" w:rsidR="00FF058F" w:rsidRPr="00FF4178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F0204CC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1579" w:hanging="168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B7EBE88" w14:textId="77777777" w:rsidR="00FF058F" w:rsidRDefault="00FF058F" w:rsidP="00FF058F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14:paraId="386038A1" w14:textId="77777777" w:rsidR="00FF058F" w:rsidRPr="00775BAE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E694E6E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08F2B8EB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</w:tc>
        <w:tc>
          <w:tcPr>
            <w:tcW w:w="2693" w:type="dxa"/>
            <w:vAlign w:val="center"/>
          </w:tcPr>
          <w:p w14:paraId="62ACB283" w14:textId="59C9A61B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русский</w:t>
            </w:r>
          </w:p>
        </w:tc>
      </w:tr>
      <w:tr w:rsidR="00FF058F" w:rsidRPr="00FF4178" w14:paraId="13E44D6F" w14:textId="77777777" w:rsidTr="00FF058F">
        <w:trPr>
          <w:trHeight w:val="516"/>
        </w:trPr>
        <w:tc>
          <w:tcPr>
            <w:tcW w:w="2269" w:type="dxa"/>
            <w:vMerge/>
            <w:vAlign w:val="center"/>
          </w:tcPr>
          <w:p w14:paraId="2C6D4A6B" w14:textId="77777777" w:rsidR="00FF058F" w:rsidRPr="00FF4178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7CCBA4B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413BDC5" w14:textId="77777777" w:rsidR="00FF058F" w:rsidRPr="00FF4178" w:rsidRDefault="00FF058F" w:rsidP="00FF058F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0463DF0D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язык)</w:t>
            </w:r>
          </w:p>
          <w:p w14:paraId="067096D8" w14:textId="77777777" w:rsidR="00FF058F" w:rsidRPr="00775BAE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8579AE3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43DDB5B4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</w:tc>
        <w:tc>
          <w:tcPr>
            <w:tcW w:w="2693" w:type="dxa"/>
            <w:vAlign w:val="center"/>
          </w:tcPr>
          <w:p w14:paraId="2B909FEC" w14:textId="3DE9A865" w:rsidR="00FF058F" w:rsidRPr="00FF4178" w:rsidRDefault="006E04DB" w:rsidP="00055CD4">
            <w:pPr>
              <w:pStyle w:val="a6"/>
              <w:spacing w:after="0"/>
              <w:ind w:left="0"/>
              <w:jc w:val="center"/>
            </w:pPr>
            <w:r>
              <w:t>английский</w:t>
            </w:r>
          </w:p>
        </w:tc>
      </w:tr>
      <w:tr w:rsidR="00FF058F" w:rsidRPr="00FF4178" w14:paraId="251EE88D" w14:textId="77777777" w:rsidTr="00FF058F">
        <w:trPr>
          <w:trHeight w:val="288"/>
        </w:trPr>
        <w:tc>
          <w:tcPr>
            <w:tcW w:w="2269" w:type="dxa"/>
            <w:vMerge w:val="restart"/>
            <w:vAlign w:val="center"/>
          </w:tcPr>
          <w:p w14:paraId="387B4908" w14:textId="77777777" w:rsidR="00FF058F" w:rsidRPr="00FF4178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5.3.5. С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оциальная</w:t>
            </w:r>
          </w:p>
          <w:p w14:paraId="6CAD8A1A" w14:textId="77777777" w:rsidR="00FF058F" w:rsidRPr="00FF4178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сихология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политическая и экономическая</w:t>
            </w:r>
          </w:p>
          <w:p w14:paraId="5897EB40" w14:textId="77777777" w:rsidR="00FF058F" w:rsidRPr="00FF4178" w:rsidRDefault="00FF058F" w:rsidP="00055CD4">
            <w:pPr>
              <w:suppressAutoHyphens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728CDFD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37357A6" w14:textId="77777777" w:rsidR="00FF058F" w:rsidRDefault="00FF058F" w:rsidP="00FF058F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0AF654FF" w14:textId="77777777" w:rsidR="00FF058F" w:rsidRPr="00775BAE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7277E60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3127E425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</w:tc>
        <w:tc>
          <w:tcPr>
            <w:tcW w:w="2693" w:type="dxa"/>
            <w:vAlign w:val="center"/>
          </w:tcPr>
          <w:p w14:paraId="62682CEA" w14:textId="6880B7E2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русский</w:t>
            </w:r>
          </w:p>
        </w:tc>
      </w:tr>
      <w:tr w:rsidR="00FF058F" w:rsidRPr="00FF4178" w14:paraId="061C8FD1" w14:textId="77777777" w:rsidTr="00FF058F">
        <w:trPr>
          <w:trHeight w:val="312"/>
        </w:trPr>
        <w:tc>
          <w:tcPr>
            <w:tcW w:w="2269" w:type="dxa"/>
            <w:vMerge/>
            <w:vAlign w:val="center"/>
          </w:tcPr>
          <w:p w14:paraId="2DCC3A99" w14:textId="77777777" w:rsidR="00FF058F" w:rsidRPr="00FF4178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EF0BD1A" w14:textId="77777777" w:rsidR="00FF058F" w:rsidRPr="00FF4178" w:rsidRDefault="00FF058F" w:rsidP="00FF058F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2977" w:type="dxa"/>
            <w:vAlign w:val="center"/>
          </w:tcPr>
          <w:p w14:paraId="449346CB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</w:p>
          <w:p w14:paraId="610FA400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30136E11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  <w:p w14:paraId="74724263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</w:p>
          <w:p w14:paraId="5E69C35A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</w:p>
        </w:tc>
        <w:tc>
          <w:tcPr>
            <w:tcW w:w="2693" w:type="dxa"/>
            <w:vAlign w:val="center"/>
          </w:tcPr>
          <w:p w14:paraId="1A784969" w14:textId="7B641F1A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русский</w:t>
            </w:r>
          </w:p>
        </w:tc>
      </w:tr>
      <w:tr w:rsidR="00FF058F" w:rsidRPr="00FF4178" w14:paraId="7B6F6ED5" w14:textId="77777777" w:rsidTr="00FF058F">
        <w:trPr>
          <w:trHeight w:val="228"/>
        </w:trPr>
        <w:tc>
          <w:tcPr>
            <w:tcW w:w="2269" w:type="dxa"/>
            <w:vMerge/>
            <w:vAlign w:val="center"/>
          </w:tcPr>
          <w:p w14:paraId="10C5F21C" w14:textId="77777777" w:rsidR="00FF058F" w:rsidRPr="00FF4178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4E5E3F5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66E1EE" w14:textId="77777777" w:rsidR="00FF058F" w:rsidRPr="00FF4178" w:rsidRDefault="00FF058F" w:rsidP="00FF058F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4FF63C94" w14:textId="77777777" w:rsidR="00FF058F" w:rsidRDefault="00FF058F" w:rsidP="00055CD4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      язык)</w:t>
            </w:r>
          </w:p>
          <w:p w14:paraId="347EE0CB" w14:textId="77777777" w:rsidR="00FF058F" w:rsidRPr="00775BAE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2829C39" w14:textId="77777777" w:rsidR="00FF058F" w:rsidRDefault="00FF058F" w:rsidP="00055CD4">
            <w:pPr>
              <w:pStyle w:val="a6"/>
              <w:spacing w:after="0"/>
              <w:ind w:left="0"/>
              <w:jc w:val="center"/>
            </w:pPr>
            <w:r>
              <w:t>очно</w:t>
            </w:r>
          </w:p>
          <w:p w14:paraId="67AFED54" w14:textId="77777777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устно</w:t>
            </w:r>
          </w:p>
        </w:tc>
        <w:tc>
          <w:tcPr>
            <w:tcW w:w="2693" w:type="dxa"/>
            <w:vAlign w:val="center"/>
          </w:tcPr>
          <w:p w14:paraId="63309951" w14:textId="5BDE7FF9" w:rsidR="00FF058F" w:rsidRPr="00FF4178" w:rsidRDefault="00FF058F" w:rsidP="00055CD4">
            <w:pPr>
              <w:pStyle w:val="a6"/>
              <w:spacing w:after="0"/>
              <w:ind w:left="0"/>
              <w:jc w:val="center"/>
            </w:pPr>
            <w:r>
              <w:t>английский</w:t>
            </w:r>
          </w:p>
        </w:tc>
      </w:tr>
      <w:tr w:rsidR="00FF058F" w:rsidRPr="006C5E43" w14:paraId="78C1FEF0" w14:textId="77777777" w:rsidTr="00FF058F">
        <w:trPr>
          <w:trHeight w:val="288"/>
        </w:trPr>
        <w:tc>
          <w:tcPr>
            <w:tcW w:w="2269" w:type="dxa"/>
            <w:vMerge w:val="restart"/>
            <w:vAlign w:val="center"/>
          </w:tcPr>
          <w:p w14:paraId="7CFBE39A" w14:textId="370F4314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5.3.6.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3118" w:type="dxa"/>
            <w:vAlign w:val="center"/>
          </w:tcPr>
          <w:p w14:paraId="66577F75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196BA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2EC034A3" w14:textId="77777777" w:rsidR="00FF058F" w:rsidRDefault="00FF058F" w:rsidP="00055CD4">
            <w:pPr>
              <w:rPr>
                <w:lang w:eastAsia="ru-RU"/>
              </w:rPr>
            </w:pPr>
          </w:p>
          <w:p w14:paraId="1EB02D9B" w14:textId="77777777" w:rsidR="00FF058F" w:rsidRPr="006C5E43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7D2455C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</w:t>
            </w:r>
          </w:p>
          <w:p w14:paraId="08BBC127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  <w:vAlign w:val="center"/>
          </w:tcPr>
          <w:p w14:paraId="25EDA9C5" w14:textId="7ACFBEED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FF058F" w:rsidRPr="006C5E43" w14:paraId="796B2A93" w14:textId="77777777" w:rsidTr="00FF058F">
        <w:trPr>
          <w:trHeight w:val="312"/>
        </w:trPr>
        <w:tc>
          <w:tcPr>
            <w:tcW w:w="2269" w:type="dxa"/>
            <w:vMerge/>
            <w:vAlign w:val="center"/>
          </w:tcPr>
          <w:p w14:paraId="455E2D5B" w14:textId="77777777" w:rsidR="00FF058F" w:rsidRPr="006C5E43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8FED2C0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  <w:tc>
          <w:tcPr>
            <w:tcW w:w="2977" w:type="dxa"/>
            <w:vAlign w:val="center"/>
          </w:tcPr>
          <w:p w14:paraId="72E7EFA8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E1ED0D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</w:t>
            </w:r>
          </w:p>
          <w:p w14:paraId="644FF0A6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  <w:p w14:paraId="69D003D8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3052C1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4E3956D" w14:textId="24B1C3A3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FF058F" w:rsidRPr="006C5E43" w14:paraId="6F03219A" w14:textId="77777777" w:rsidTr="00FF058F">
        <w:trPr>
          <w:trHeight w:val="228"/>
        </w:trPr>
        <w:tc>
          <w:tcPr>
            <w:tcW w:w="2269" w:type="dxa"/>
            <w:vMerge/>
            <w:vAlign w:val="center"/>
          </w:tcPr>
          <w:p w14:paraId="1F4D51D9" w14:textId="77777777" w:rsidR="00FF058F" w:rsidRPr="006C5E43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449C2D4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4266B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1C02A3D3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2C539E09" w14:textId="77777777" w:rsidR="00FF058F" w:rsidRPr="006C5E43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1EE28495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</w:t>
            </w:r>
          </w:p>
          <w:p w14:paraId="7304FC47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  <w:vAlign w:val="center"/>
          </w:tcPr>
          <w:p w14:paraId="214F19D2" w14:textId="7246E92A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FF058F" w:rsidRPr="006C5E43" w14:paraId="1752F2AE" w14:textId="77777777" w:rsidTr="00FF058F">
        <w:trPr>
          <w:trHeight w:val="288"/>
        </w:trPr>
        <w:tc>
          <w:tcPr>
            <w:tcW w:w="2269" w:type="dxa"/>
            <w:vMerge w:val="restart"/>
            <w:vAlign w:val="center"/>
          </w:tcPr>
          <w:p w14:paraId="662CF712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5.3.7. Возрастная психология</w:t>
            </w:r>
          </w:p>
        </w:tc>
        <w:tc>
          <w:tcPr>
            <w:tcW w:w="3118" w:type="dxa"/>
            <w:vAlign w:val="center"/>
          </w:tcPr>
          <w:p w14:paraId="660F5D8E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4FFA0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674FA4AB" w14:textId="77777777" w:rsidR="00FF058F" w:rsidRDefault="00FF058F" w:rsidP="00055CD4">
            <w:pPr>
              <w:rPr>
                <w:lang w:eastAsia="ru-RU"/>
              </w:rPr>
            </w:pPr>
          </w:p>
          <w:p w14:paraId="756D2496" w14:textId="77777777" w:rsidR="00FF058F" w:rsidRPr="006C5E43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72180FB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</w:t>
            </w:r>
          </w:p>
          <w:p w14:paraId="5B5E0C00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  <w:vAlign w:val="center"/>
          </w:tcPr>
          <w:p w14:paraId="41FF4EB7" w14:textId="5B4D63C6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FF058F" w:rsidRPr="006C5E43" w14:paraId="0E0F8481" w14:textId="77777777" w:rsidTr="00FF058F">
        <w:trPr>
          <w:trHeight w:val="312"/>
        </w:trPr>
        <w:tc>
          <w:tcPr>
            <w:tcW w:w="2269" w:type="dxa"/>
            <w:vMerge/>
            <w:vAlign w:val="center"/>
          </w:tcPr>
          <w:p w14:paraId="6434BFBF" w14:textId="77777777" w:rsidR="00FF058F" w:rsidRPr="006C5E43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6ACE79D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  <w:tc>
          <w:tcPr>
            <w:tcW w:w="2977" w:type="dxa"/>
            <w:vAlign w:val="center"/>
          </w:tcPr>
          <w:p w14:paraId="423E5B16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927CB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</w:t>
            </w:r>
          </w:p>
          <w:p w14:paraId="44B8778E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  <w:p w14:paraId="73CF5022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42287A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C17C189" w14:textId="0DDEEE48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FF058F" w:rsidRPr="006C5E43" w14:paraId="11A2137C" w14:textId="77777777" w:rsidTr="00FF058F">
        <w:trPr>
          <w:trHeight w:val="228"/>
        </w:trPr>
        <w:tc>
          <w:tcPr>
            <w:tcW w:w="2269" w:type="dxa"/>
            <w:vMerge/>
            <w:vAlign w:val="center"/>
          </w:tcPr>
          <w:p w14:paraId="045AFB25" w14:textId="77777777" w:rsidR="00FF058F" w:rsidRPr="006C5E43" w:rsidRDefault="00FF058F" w:rsidP="00055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1616959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1349F0" w14:textId="77777777" w:rsidR="00FF058F" w:rsidRPr="00B13D4F" w:rsidRDefault="00FF058F" w:rsidP="00FF058F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5C081E0E" w14:textId="77777777" w:rsidR="00FF058F" w:rsidRPr="006C5E43" w:rsidRDefault="00FF058F" w:rsidP="00055CD4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3E75DCD3" w14:textId="77777777" w:rsidR="00FF058F" w:rsidRPr="006C5E43" w:rsidRDefault="00FF058F" w:rsidP="00055CD4">
            <w:pPr>
              <w:rPr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AA55282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</w:t>
            </w:r>
          </w:p>
          <w:p w14:paraId="435B267C" w14:textId="77777777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  <w:vAlign w:val="center"/>
          </w:tcPr>
          <w:p w14:paraId="1AE0340C" w14:textId="1DC2EA09" w:rsidR="00FF058F" w:rsidRPr="006C5E43" w:rsidRDefault="00FF058F" w:rsidP="00055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</w:t>
            </w:r>
          </w:p>
        </w:tc>
      </w:tr>
    </w:tbl>
    <w:p w14:paraId="11D23033" w14:textId="77777777" w:rsidR="00FF058F" w:rsidRPr="006C5E43" w:rsidRDefault="00FF058F" w:rsidP="00FF058F">
      <w:pPr>
        <w:tabs>
          <w:tab w:val="left" w:pos="6936"/>
        </w:tabs>
      </w:pPr>
    </w:p>
    <w:p w14:paraId="3D73977E" w14:textId="77777777" w:rsidR="00FF058F" w:rsidRDefault="00FF058F" w:rsidP="00FF058F">
      <w:pPr>
        <w:pStyle w:val="a3"/>
        <w:jc w:val="right"/>
        <w:rPr>
          <w:b/>
        </w:rPr>
      </w:pPr>
      <w:bookmarkStart w:id="0" w:name="_GoBack"/>
      <w:bookmarkEnd w:id="0"/>
    </w:p>
    <w:p w14:paraId="1687962A" w14:textId="77777777" w:rsidR="00FF058F" w:rsidRDefault="00FF058F" w:rsidP="00FF058F">
      <w:pPr>
        <w:pStyle w:val="a3"/>
        <w:jc w:val="right"/>
        <w:rPr>
          <w:b/>
        </w:rPr>
      </w:pPr>
    </w:p>
    <w:p w14:paraId="6A98977B" w14:textId="77777777" w:rsidR="00FF058F" w:rsidRDefault="00FF058F" w:rsidP="00FF058F">
      <w:pPr>
        <w:pStyle w:val="a3"/>
        <w:jc w:val="right"/>
        <w:rPr>
          <w:b/>
        </w:rPr>
      </w:pPr>
    </w:p>
    <w:p w14:paraId="7AF83BCC" w14:textId="77777777" w:rsidR="00FF058F" w:rsidRDefault="00FF058F" w:rsidP="00FF058F">
      <w:pPr>
        <w:pStyle w:val="a3"/>
        <w:jc w:val="right"/>
        <w:rPr>
          <w:b/>
        </w:rPr>
      </w:pPr>
    </w:p>
    <w:p w14:paraId="201AF374" w14:textId="77777777" w:rsidR="00FF058F" w:rsidRDefault="00FF058F" w:rsidP="00FF058F">
      <w:pPr>
        <w:pStyle w:val="a3"/>
        <w:jc w:val="right"/>
        <w:rPr>
          <w:b/>
        </w:rPr>
      </w:pPr>
    </w:p>
    <w:p w14:paraId="44FA63CF" w14:textId="77777777" w:rsidR="00FF058F" w:rsidRDefault="00FF058F" w:rsidP="00FF058F">
      <w:pPr>
        <w:pStyle w:val="a3"/>
        <w:jc w:val="right"/>
        <w:rPr>
          <w:b/>
        </w:rPr>
      </w:pPr>
    </w:p>
    <w:p w14:paraId="30AD6C4D" w14:textId="77777777" w:rsidR="002062C2" w:rsidRDefault="002062C2"/>
    <w:sectPr w:rsidR="0020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left="7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 w15:restartNumberingAfterBreak="0">
    <w:nsid w:val="126C789A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60367CB"/>
    <w:multiLevelType w:val="hybridMultilevel"/>
    <w:tmpl w:val="971EC7DE"/>
    <w:lvl w:ilvl="0" w:tplc="942CE1DE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 w15:restartNumberingAfterBreak="0">
    <w:nsid w:val="37B301BC"/>
    <w:multiLevelType w:val="hybridMultilevel"/>
    <w:tmpl w:val="75E2FAC8"/>
    <w:lvl w:ilvl="0" w:tplc="9222979A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" w15:restartNumberingAfterBreak="0">
    <w:nsid w:val="6EFD3C4C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2"/>
    <w:rsid w:val="001458F0"/>
    <w:rsid w:val="002062C2"/>
    <w:rsid w:val="006E04DB"/>
    <w:rsid w:val="009509D7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A06E"/>
  <w15:chartTrackingRefBased/>
  <w15:docId w15:val="{48DD0CF4-FE51-4F17-91B3-64F7FF5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5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F058F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F058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F058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F058F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F058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F058F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058F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F058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58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F0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F058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F058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F058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F058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F058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F058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FF058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FF05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1"/>
    <w:qFormat/>
    <w:rsid w:val="00FF058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Body Text Indent"/>
    <w:basedOn w:val="a"/>
    <w:link w:val="a7"/>
    <w:uiPriority w:val="99"/>
    <w:rsid w:val="00FF05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F0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FF05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ArtyukhinaEY</dc:creator>
  <cp:keywords/>
  <dc:description/>
  <cp:lastModifiedBy>ArtyukhinaEY</cp:lastModifiedBy>
  <cp:revision>2</cp:revision>
  <dcterms:created xsi:type="dcterms:W3CDTF">2022-10-07T16:55:00Z</dcterms:created>
  <dcterms:modified xsi:type="dcterms:W3CDTF">2022-10-07T16:55:00Z</dcterms:modified>
</cp:coreProperties>
</file>